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5" o:title="radbkgnd" type="frame"/>
    </v:background>
  </w:background>
  <w:body>
    <w:p w:rsidR="00B74276" w:rsidRPr="00483F7F" w:rsidRDefault="00EA495C" w:rsidP="008B7323">
      <w:pPr>
        <w:ind w:firstLine="0"/>
        <w:rPr>
          <w:rFonts w:asciiTheme="minorHAnsi" w:hAnsiTheme="minorHAnsi" w:cstheme="minorHAnsi"/>
        </w:rPr>
      </w:pPr>
      <w:r w:rsidRPr="00483F7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-214630</wp:posOffset>
                </wp:positionV>
                <wp:extent cx="2242820" cy="952500"/>
                <wp:effectExtent l="0" t="0" r="508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282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2B55" w:rsidRPr="00483F7F" w:rsidRDefault="00702B55" w:rsidP="00562E58">
                            <w:pPr>
                              <w:pBdr>
                                <w:top w:val="single" w:sz="4" w:space="9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firstLin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"/>
                                <w:szCs w:val="4"/>
                                <w:lang w:val="sl-SI"/>
                              </w:rPr>
                            </w:pPr>
                          </w:p>
                          <w:p w:rsidR="00823EEB" w:rsidRPr="00483F7F" w:rsidRDefault="00CB5B44" w:rsidP="00562E58">
                            <w:pPr>
                              <w:pBdr>
                                <w:top w:val="single" w:sz="4" w:space="9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2"/>
                                <w:szCs w:val="22"/>
                                <w:lang w:val="sl-SI"/>
                              </w:rPr>
                            </w:pPr>
                            <w:r w:rsidRPr="00483F7F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2"/>
                                <w:szCs w:val="22"/>
                                <w:lang w:val="sl-SI"/>
                              </w:rPr>
                              <w:t>Lokalna kancelarija za izdavanje EIC kodova (LIO)</w:t>
                            </w:r>
                          </w:p>
                          <w:p w:rsidR="00702B55" w:rsidRPr="00702B55" w:rsidRDefault="00702B55" w:rsidP="005A33B3">
                            <w:pPr>
                              <w:pBdr>
                                <w:top w:val="single" w:sz="4" w:space="9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2"/>
                                <w:szCs w:val="12"/>
                                <w:lang w:val="sl-SI"/>
                              </w:rPr>
                            </w:pPr>
                          </w:p>
                          <w:p w:rsidR="00823EEB" w:rsidRPr="00702B55" w:rsidRDefault="00823EEB" w:rsidP="00702B55">
                            <w:pPr>
                              <w:ind w:firstLine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sl-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.35pt;margin-top:-16.9pt;width:176.6pt;height: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" stroked="f">
                <v:textbox>
                  <w:txbxContent>
                    <w:p w:rsidR="00702B55" w:rsidRPr="00483F7F" w:rsidRDefault="00702B55" w:rsidP="00562E58">
                      <w:pPr>
                        <w:pBdr>
                          <w:top w:val="single" w:sz="4" w:space="9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firstLine="0"/>
                        <w:rPr>
                          <w:rFonts w:asciiTheme="minorHAnsi" w:hAnsiTheme="minorHAnsi" w:cstheme="minorHAnsi"/>
                          <w:color w:val="000000" w:themeColor="text1"/>
                          <w:sz w:val="4"/>
                          <w:szCs w:val="4"/>
                          <w:lang w:val="sl-SI"/>
                        </w:rPr>
                      </w:pPr>
                    </w:p>
                    <w:p w:rsidR="00823EEB" w:rsidRPr="00483F7F" w:rsidRDefault="00CB5B44" w:rsidP="00562E58">
                      <w:pPr>
                        <w:pBdr>
                          <w:top w:val="single" w:sz="4" w:space="9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firstLine="0"/>
                        <w:jc w:val="center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2"/>
                          <w:szCs w:val="22"/>
                          <w:lang w:val="sl-SI"/>
                        </w:rPr>
                      </w:pPr>
                      <w:r w:rsidRPr="00483F7F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2"/>
                          <w:szCs w:val="22"/>
                          <w:lang w:val="sl-SI"/>
                        </w:rPr>
                        <w:t>Lokalna kancelarija za izdavanje EIC kodova (LIO)</w:t>
                      </w:r>
                    </w:p>
                    <w:p w:rsidR="00702B55" w:rsidRPr="00702B55" w:rsidRDefault="00702B55" w:rsidP="005A33B3">
                      <w:pPr>
                        <w:pBdr>
                          <w:top w:val="single" w:sz="4" w:space="9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firstLine="0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2"/>
                          <w:szCs w:val="12"/>
                          <w:lang w:val="sl-SI"/>
                        </w:rPr>
                      </w:pPr>
                    </w:p>
                    <w:p w:rsidR="00823EEB" w:rsidRPr="00702B55" w:rsidRDefault="00823EEB" w:rsidP="00702B55">
                      <w:pPr>
                        <w:ind w:firstLine="0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sl-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B6DE4" w:rsidRPr="00483F7F" w:rsidRDefault="002303B8" w:rsidP="008B7323">
      <w:pPr>
        <w:ind w:firstLine="0"/>
        <w:rPr>
          <w:rFonts w:asciiTheme="minorHAnsi" w:hAnsiTheme="minorHAnsi" w:cstheme="minorHAnsi"/>
          <w:sz w:val="22"/>
          <w:szCs w:val="22"/>
        </w:rPr>
      </w:pP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Pr="00483F7F">
        <w:rPr>
          <w:rFonts w:asciiTheme="minorHAnsi" w:hAnsiTheme="minorHAnsi" w:cstheme="minorHAnsi"/>
        </w:rPr>
        <w:tab/>
      </w:r>
      <w:r w:rsidR="00B86A87" w:rsidRPr="00483F7F">
        <w:rPr>
          <w:rFonts w:asciiTheme="minorHAnsi" w:hAnsiTheme="minorHAnsi" w:cstheme="minorHAnsi"/>
          <w:sz w:val="22"/>
          <w:szCs w:val="22"/>
        </w:rPr>
        <w:t xml:space="preserve"> </w:t>
      </w:r>
      <w:r w:rsidR="00CB5B44" w:rsidRPr="00483F7F">
        <w:rPr>
          <w:rFonts w:asciiTheme="minorHAnsi" w:hAnsiTheme="minorHAnsi" w:cstheme="minorHAnsi"/>
          <w:sz w:val="22"/>
          <w:szCs w:val="22"/>
        </w:rPr>
        <w:t xml:space="preserve">           </w:t>
      </w:r>
      <w:r w:rsidR="007119D9" w:rsidRPr="00483F7F">
        <w:rPr>
          <w:rFonts w:asciiTheme="minorHAnsi" w:hAnsiTheme="minorHAnsi" w:cstheme="minorHAnsi"/>
          <w:sz w:val="22"/>
          <w:szCs w:val="22"/>
        </w:rPr>
        <w:t xml:space="preserve"> </w:t>
      </w:r>
      <w:r w:rsidR="00CB5B44" w:rsidRPr="00483F7F">
        <w:rPr>
          <w:rFonts w:asciiTheme="minorHAnsi" w:hAnsiTheme="minorHAnsi" w:cstheme="minorHAnsi"/>
          <w:sz w:val="22"/>
          <w:szCs w:val="22"/>
        </w:rPr>
        <w:t>Br.</w:t>
      </w:r>
    </w:p>
    <w:p w:rsidR="00823EEB" w:rsidRPr="00483F7F" w:rsidRDefault="001A5B1E" w:rsidP="00702B55">
      <w:pPr>
        <w:ind w:firstLine="0"/>
        <w:rPr>
          <w:rFonts w:asciiTheme="minorHAnsi" w:hAnsiTheme="minorHAnsi" w:cstheme="minorHAnsi"/>
          <w:sz w:val="22"/>
          <w:szCs w:val="22"/>
        </w:rPr>
      </w:pP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="00483F7F">
        <w:rPr>
          <w:rFonts w:asciiTheme="minorHAnsi" w:hAnsiTheme="minorHAnsi" w:cstheme="minorHAnsi"/>
          <w:sz w:val="22"/>
          <w:szCs w:val="22"/>
        </w:rPr>
        <w:t xml:space="preserve">             </w:t>
      </w:r>
      <w:r w:rsidRPr="00483F7F">
        <w:rPr>
          <w:rFonts w:asciiTheme="minorHAnsi" w:hAnsiTheme="minorHAnsi" w:cstheme="minorHAnsi"/>
          <w:sz w:val="22"/>
          <w:szCs w:val="22"/>
        </w:rPr>
        <w:t xml:space="preserve">Podgorica:  </w:t>
      </w:r>
      <w:r w:rsidR="00FC38FF" w:rsidRPr="00483F7F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74C46" w:rsidRPr="00483F7F" w:rsidRDefault="00C74C46" w:rsidP="00823EEB">
      <w:pPr>
        <w:ind w:firstLine="0"/>
        <w:rPr>
          <w:rFonts w:asciiTheme="minorHAnsi" w:hAnsiTheme="minorHAnsi" w:cstheme="minorHAnsi"/>
          <w:b/>
          <w:u w:val="single"/>
        </w:rPr>
      </w:pPr>
      <w:r w:rsidRPr="00483F7F">
        <w:rPr>
          <w:rFonts w:asciiTheme="minorHAnsi" w:hAnsiTheme="minorHAnsi" w:cstheme="minorHAnsi"/>
          <w:b/>
        </w:rPr>
        <w:t xml:space="preserve">Predmet: </w:t>
      </w:r>
      <w:r w:rsidRPr="00483F7F">
        <w:rPr>
          <w:rFonts w:asciiTheme="minorHAnsi" w:hAnsiTheme="minorHAnsi" w:cstheme="minorHAnsi"/>
          <w:b/>
          <w:u w:val="single"/>
        </w:rPr>
        <w:t>ZAHTJEV ZA IZDAVANJE</w:t>
      </w:r>
      <w:r w:rsidR="00730678" w:rsidRPr="00483F7F">
        <w:rPr>
          <w:rFonts w:asciiTheme="minorHAnsi" w:hAnsiTheme="minorHAnsi" w:cstheme="minorHAnsi"/>
          <w:b/>
          <w:u w:val="single"/>
        </w:rPr>
        <w:t>/</w:t>
      </w:r>
      <w:r w:rsidR="00730678" w:rsidRPr="00483F7F">
        <w:rPr>
          <w:rFonts w:asciiTheme="minorHAnsi" w:hAnsiTheme="minorHAnsi" w:cstheme="minorHAnsi"/>
          <w:b/>
          <w:u w:val="single"/>
          <w:lang w:val="sr-Latn-RS"/>
        </w:rPr>
        <w:t>AŽURIRANJE</w:t>
      </w:r>
      <w:r w:rsidRPr="00483F7F">
        <w:rPr>
          <w:rFonts w:asciiTheme="minorHAnsi" w:hAnsiTheme="minorHAnsi" w:cstheme="minorHAnsi"/>
          <w:b/>
          <w:u w:val="single"/>
        </w:rPr>
        <w:t xml:space="preserve"> </w:t>
      </w:r>
      <w:r w:rsidR="00D926DE" w:rsidRPr="00483F7F">
        <w:rPr>
          <w:rFonts w:asciiTheme="minorHAnsi" w:hAnsiTheme="minorHAnsi" w:cstheme="minorHAnsi"/>
          <w:b/>
          <w:u w:val="single"/>
        </w:rPr>
        <w:t>X</w:t>
      </w:r>
      <w:r w:rsidR="0050513C" w:rsidRPr="00483F7F">
        <w:rPr>
          <w:rFonts w:asciiTheme="minorHAnsi" w:hAnsiTheme="minorHAnsi" w:cstheme="minorHAnsi"/>
          <w:b/>
          <w:u w:val="single"/>
        </w:rPr>
        <w:t xml:space="preserve"> </w:t>
      </w:r>
      <w:r w:rsidRPr="00483F7F">
        <w:rPr>
          <w:rFonts w:asciiTheme="minorHAnsi" w:hAnsiTheme="minorHAnsi" w:cstheme="minorHAnsi"/>
          <w:b/>
          <w:u w:val="single"/>
        </w:rPr>
        <w:t xml:space="preserve">EIC </w:t>
      </w:r>
      <w:r w:rsidR="00977BD6" w:rsidRPr="00483F7F">
        <w:rPr>
          <w:rFonts w:asciiTheme="minorHAnsi" w:hAnsiTheme="minorHAnsi" w:cstheme="minorHAnsi"/>
          <w:b/>
          <w:u w:val="single"/>
        </w:rPr>
        <w:t>KODA</w:t>
      </w:r>
    </w:p>
    <w:p w:rsidR="005A33B3" w:rsidRPr="00483F7F" w:rsidRDefault="005A33B3" w:rsidP="00823EEB">
      <w:pPr>
        <w:ind w:firstLine="0"/>
        <w:rPr>
          <w:rFonts w:asciiTheme="minorHAnsi" w:hAnsiTheme="minorHAnsi" w:cstheme="minorHAnsi"/>
          <w:sz w:val="6"/>
          <w:szCs w:val="6"/>
        </w:rPr>
      </w:pPr>
    </w:p>
    <w:tbl>
      <w:tblPr>
        <w:tblpPr w:leftFromText="180" w:rightFromText="180" w:vertAnchor="text" w:tblpY="51"/>
        <w:tblW w:w="0" w:type="auto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thinThickLargeGap" w:sz="2" w:space="0" w:color="auto"/>
          <w:insideV w:val="thinThickLargeGap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87"/>
        <w:gridCol w:w="709"/>
        <w:gridCol w:w="3094"/>
        <w:gridCol w:w="2397"/>
      </w:tblGrid>
      <w:tr w:rsidR="00730678" w:rsidRPr="00483F7F" w:rsidTr="00C42DB4">
        <w:trPr>
          <w:trHeight w:val="396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Naziv podnosioca zahtjeva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483F7F" w:rsidRDefault="00730678" w:rsidP="007306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30678" w:rsidRPr="00483F7F" w:rsidTr="00C42DB4">
        <w:trPr>
          <w:trHeight w:val="417"/>
        </w:trPr>
        <w:tc>
          <w:tcPr>
            <w:tcW w:w="3387" w:type="dxa"/>
            <w:vAlign w:val="center"/>
          </w:tcPr>
          <w:p w:rsidR="00730678" w:rsidRPr="00483F7F" w:rsidRDefault="00993B73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Vrsta zahtjeva</w:t>
            </w:r>
            <w:r w:rsidR="00730678"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za</w:t>
            </w:r>
            <w:r w:rsidR="00F22D24"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EIC kod (izabrati)</w:t>
            </w:r>
            <w:r w:rsidR="00730678"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483F7F" w:rsidRDefault="004C285C" w:rsidP="00F22D24">
            <w:pPr>
              <w:pStyle w:val="PlainText"/>
              <w:ind w:left="80"/>
              <w:jc w:val="both"/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942421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79A4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Izdavanje </w:t>
            </w:r>
            <w:r w:rsidR="00F22D24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                      </w:t>
            </w:r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-1821804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Izmjen</w:t>
            </w:r>
            <w:r w:rsidR="00F22D24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a                      </w:t>
            </w:r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1868566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24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Ukidanje </w:t>
            </w:r>
          </w:p>
        </w:tc>
      </w:tr>
      <w:tr w:rsidR="00702B55" w:rsidRPr="00483F7F" w:rsidTr="00483F7F">
        <w:trPr>
          <w:trHeight w:hRule="exact" w:val="694"/>
        </w:trPr>
        <w:tc>
          <w:tcPr>
            <w:tcW w:w="3387" w:type="dxa"/>
            <w:shd w:val="clear" w:color="auto" w:fill="auto"/>
            <w:vAlign w:val="center"/>
          </w:tcPr>
          <w:p w:rsidR="00702B55" w:rsidRPr="00483F7F" w:rsidRDefault="00702B55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EIC kod (u slučaju izmjen</w:t>
            </w:r>
            <w:r w:rsidR="005A33B3"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</w:t>
            </w: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/ukidanja X oznake)</w:t>
            </w:r>
          </w:p>
        </w:tc>
        <w:tc>
          <w:tcPr>
            <w:tcW w:w="6200" w:type="dxa"/>
            <w:gridSpan w:val="3"/>
            <w:shd w:val="clear" w:color="auto" w:fill="auto"/>
            <w:vAlign w:val="center"/>
          </w:tcPr>
          <w:p w:rsidR="00702B55" w:rsidRPr="00923180" w:rsidRDefault="00702B55" w:rsidP="00483F7F">
            <w:pPr>
              <w:ind w:firstLine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</w:tc>
      </w:tr>
      <w:tr w:rsidR="00730678" w:rsidRPr="00483F7F" w:rsidTr="00923180">
        <w:trPr>
          <w:trHeight w:hRule="exact" w:val="380"/>
        </w:trPr>
        <w:tc>
          <w:tcPr>
            <w:tcW w:w="3387" w:type="dxa"/>
            <w:shd w:val="clear" w:color="auto" w:fill="auto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Display name (popunjava CGES)</w:t>
            </w:r>
          </w:p>
        </w:tc>
        <w:tc>
          <w:tcPr>
            <w:tcW w:w="6200" w:type="dxa"/>
            <w:gridSpan w:val="3"/>
            <w:shd w:val="clear" w:color="auto" w:fill="BDD6EE" w:themeFill="accent5" w:themeFillTint="66"/>
            <w:vAlign w:val="center"/>
          </w:tcPr>
          <w:p w:rsidR="00730678" w:rsidRPr="00923180" w:rsidRDefault="00730678" w:rsidP="00730678">
            <w:pPr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</w:tc>
      </w:tr>
      <w:tr w:rsidR="00730678" w:rsidRPr="00483F7F" w:rsidTr="00C42DB4">
        <w:trPr>
          <w:trHeight w:hRule="exact" w:val="429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Adresa, poštanski broj</w:t>
            </w:r>
            <w:r w:rsidR="00CB5B44"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, država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923180" w:rsidRDefault="00730678" w:rsidP="00730678">
            <w:pPr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</w:p>
        </w:tc>
      </w:tr>
      <w:tr w:rsidR="00730678" w:rsidRPr="00483F7F" w:rsidTr="00C42DB4">
        <w:trPr>
          <w:trHeight w:hRule="exact" w:val="421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Osoba za kontakt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923180" w:rsidRDefault="00730678" w:rsidP="007306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30678" w:rsidRPr="00483F7F" w:rsidTr="00C42DB4">
        <w:trPr>
          <w:trHeight w:hRule="exact" w:val="427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Telefon/Faks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923180" w:rsidRDefault="00730678" w:rsidP="0073067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30678" w:rsidRPr="00483F7F" w:rsidTr="00C42DB4">
        <w:trPr>
          <w:trHeight w:hRule="exact" w:val="418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E-Mail adresa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923180" w:rsidRDefault="00730678" w:rsidP="00730678">
            <w:pPr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  <w:tr w:rsidR="00730678" w:rsidRPr="00483F7F" w:rsidTr="00C42DB4">
        <w:trPr>
          <w:trHeight w:hRule="exact" w:val="439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Reg br. *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923180" w:rsidRDefault="00730678" w:rsidP="00730678">
            <w:pPr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  <w:tr w:rsidR="00730678" w:rsidRPr="00483F7F" w:rsidTr="00C42DB4">
        <w:trPr>
          <w:trHeight w:hRule="exact" w:val="417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PIB br. *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923180" w:rsidRDefault="00730678" w:rsidP="00730678">
            <w:pPr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  <w:tr w:rsidR="00562E58" w:rsidRPr="00483F7F" w:rsidTr="00C42DB4">
        <w:trPr>
          <w:trHeight w:hRule="exact" w:val="436"/>
        </w:trPr>
        <w:tc>
          <w:tcPr>
            <w:tcW w:w="3387" w:type="dxa"/>
            <w:vAlign w:val="center"/>
          </w:tcPr>
          <w:p w:rsidR="00562E58" w:rsidRPr="00483F7F" w:rsidRDefault="00562E5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Djelatnost preduzeća</w:t>
            </w:r>
          </w:p>
        </w:tc>
        <w:tc>
          <w:tcPr>
            <w:tcW w:w="6200" w:type="dxa"/>
            <w:gridSpan w:val="3"/>
            <w:vAlign w:val="center"/>
          </w:tcPr>
          <w:p w:rsidR="00562E58" w:rsidRPr="00923180" w:rsidRDefault="00562E58" w:rsidP="00730678">
            <w:pPr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  <w:tr w:rsidR="00730678" w:rsidRPr="00483F7F" w:rsidTr="00C42DB4">
        <w:trPr>
          <w:trHeight w:val="2094"/>
        </w:trPr>
        <w:tc>
          <w:tcPr>
            <w:tcW w:w="9587" w:type="dxa"/>
            <w:gridSpan w:val="4"/>
            <w:vAlign w:val="center"/>
          </w:tcPr>
          <w:p w:rsidR="00730678" w:rsidRPr="00483F7F" w:rsidRDefault="00562E58" w:rsidP="00730678">
            <w:pPr>
              <w:spacing w:before="120"/>
              <w:ind w:firstLine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Funkcija subjekta prema CIO listi</w:t>
            </w:r>
            <w:r w:rsidR="00F22D24" w:rsidRPr="00483F7F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 xml:space="preserve"> (izabrati)</w:t>
            </w:r>
            <w:r w:rsidR="00730678" w:rsidRPr="00483F7F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:</w:t>
            </w:r>
          </w:p>
          <w:p w:rsidR="00730678" w:rsidRPr="00483F7F" w:rsidRDefault="004C285C" w:rsidP="00730678">
            <w:pPr>
              <w:pStyle w:val="PlainText"/>
              <w:ind w:left="502"/>
              <w:jc w:val="both"/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-1437823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Balance Responsible Party                               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-1084764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3F7F">
                  <w:rPr>
                    <w:rFonts w:ascii="MS Gothic" w:eastAsia="MS Gothic" w:hAnsi="MS Gothic" w:cstheme="minorHAnsi" w:hint="eastAsia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Consumer</w:t>
            </w:r>
          </w:p>
          <w:p w:rsidR="00730678" w:rsidRPr="00483F7F" w:rsidRDefault="004C285C" w:rsidP="00730678">
            <w:pPr>
              <w:pStyle w:val="PlainText"/>
              <w:ind w:left="502"/>
              <w:jc w:val="both"/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-1939667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Energy Supplier</w:t>
            </w:r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                                           </w:t>
            </w:r>
            <w:r w:rsidR="00483F7F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</w:t>
            </w:r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 </w:t>
            </w:r>
            <w:r w:rsid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  </w:t>
            </w:r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-1012226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Consumption Responsible Party</w:t>
            </w:r>
          </w:p>
          <w:p w:rsidR="00730678" w:rsidRPr="00483F7F" w:rsidRDefault="004C285C" w:rsidP="00730678">
            <w:pPr>
              <w:pStyle w:val="PlainText"/>
              <w:ind w:left="502"/>
              <w:jc w:val="both"/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1479805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Balancing Service Provider                               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224421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3F7F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Imbalance Settlement Responsible  </w:t>
            </w:r>
          </w:p>
          <w:p w:rsidR="00730678" w:rsidRPr="00483F7F" w:rsidRDefault="004C285C" w:rsidP="00730678">
            <w:pPr>
              <w:pStyle w:val="PlainText"/>
              <w:ind w:left="502"/>
              <w:jc w:val="both"/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1698195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Capacity Trader                                             </w:t>
            </w:r>
            <w:r w:rsid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  </w:t>
            </w:r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 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-230001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3F7F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</w:t>
            </w:r>
            <w:r w:rsidR="00730678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Producer</w:t>
            </w:r>
          </w:p>
          <w:p w:rsidR="00F345FD" w:rsidRPr="00483F7F" w:rsidRDefault="004C285C" w:rsidP="00C42DB4">
            <w:pPr>
              <w:pStyle w:val="PlainText"/>
              <w:ind w:left="502"/>
              <w:jc w:val="both"/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-265615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Trade Responsible Party                                   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de-DE"/>
                </w:rPr>
                <w:id w:val="1309204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678" w:rsidRPr="00483F7F">
                  <w:rPr>
                    <w:rFonts w:ascii="Segoe UI Symbol" w:eastAsia="MS Gothic" w:hAnsi="Segoe UI Symbol" w:cs="Segoe UI Symbol"/>
                    <w:sz w:val="22"/>
                    <w:szCs w:val="22"/>
                    <w:lang w:val="de-DE"/>
                  </w:rPr>
                  <w:t>☐</w:t>
                </w:r>
              </w:sdtContent>
            </w:sdt>
            <w:r w:rsidR="00730678" w:rsidRPr="00483F7F">
              <w:rPr>
                <w:rFonts w:asciiTheme="minorHAnsi" w:eastAsia="MS Gothic" w:hAnsiTheme="minorHAnsi" w:cstheme="minorHAnsi"/>
                <w:sz w:val="22"/>
                <w:szCs w:val="22"/>
                <w:lang w:val="de-DE"/>
              </w:rPr>
              <w:t xml:space="preserve"> Production Responsible party</w:t>
            </w:r>
          </w:p>
          <w:p w:rsidR="00730678" w:rsidRPr="00483F7F" w:rsidRDefault="00730678" w:rsidP="00730678">
            <w:pPr>
              <w:pStyle w:val="PlainText"/>
              <w:ind w:left="-90"/>
              <w:jc w:val="both"/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  <w:r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r w:rsidR="003A4E48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r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Potpuna lista dozvoljenih funkcija se može naći na sajtu </w:t>
            </w:r>
            <w:hyperlink r:id="rId10" w:history="1">
              <w:r w:rsidR="005C7AEA" w:rsidRPr="00483F7F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de-DE"/>
                </w:rPr>
                <w:t>ENTSO-e</w:t>
              </w:r>
            </w:hyperlink>
            <w:r w:rsidR="005C7AEA" w:rsidRPr="00483F7F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.</w:t>
            </w:r>
          </w:p>
        </w:tc>
      </w:tr>
      <w:tr w:rsidR="00730678" w:rsidRPr="00483F7F" w:rsidTr="00C42DB4">
        <w:trPr>
          <w:trHeight w:hRule="exact" w:val="319"/>
        </w:trPr>
        <w:tc>
          <w:tcPr>
            <w:tcW w:w="3387" w:type="dxa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de-DE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Datum podnošenja</w:t>
            </w:r>
            <w:r w:rsidR="00964637"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zahtjeva</w:t>
            </w: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:</w:t>
            </w:r>
          </w:p>
        </w:tc>
        <w:tc>
          <w:tcPr>
            <w:tcW w:w="6200" w:type="dxa"/>
            <w:gridSpan w:val="3"/>
            <w:vAlign w:val="center"/>
          </w:tcPr>
          <w:p w:rsidR="00730678" w:rsidRPr="00483F7F" w:rsidRDefault="00730678" w:rsidP="00730678">
            <w:pPr>
              <w:ind w:firstLine="58"/>
              <w:rPr>
                <w:rFonts w:asciiTheme="minorHAnsi" w:hAnsiTheme="minorHAnsi" w:cstheme="minorHAnsi"/>
                <w:b/>
                <w:sz w:val="22"/>
                <w:szCs w:val="22"/>
                <w:lang w:val="de-DE"/>
              </w:rPr>
            </w:pPr>
          </w:p>
        </w:tc>
      </w:tr>
      <w:tr w:rsidR="00730678" w:rsidRPr="00483F7F" w:rsidTr="00C42DB4">
        <w:trPr>
          <w:trHeight w:hRule="exact" w:val="291"/>
        </w:trPr>
        <w:tc>
          <w:tcPr>
            <w:tcW w:w="9587" w:type="dxa"/>
            <w:gridSpan w:val="4"/>
            <w:shd w:val="clear" w:color="auto" w:fill="auto"/>
            <w:vAlign w:val="center"/>
          </w:tcPr>
          <w:p w:rsidR="00730678" w:rsidRPr="00483F7F" w:rsidRDefault="00730678" w:rsidP="00730678">
            <w:pPr>
              <w:ind w:firstLine="58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Dodijeljeni EIC kod (popunjava CGES)</w:t>
            </w:r>
          </w:p>
          <w:p w:rsidR="00730678" w:rsidRPr="00483F7F" w:rsidRDefault="00730678" w:rsidP="00730678">
            <w:pPr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730678" w:rsidRPr="00483F7F" w:rsidTr="00483F7F">
        <w:trPr>
          <w:trHeight w:hRule="exact" w:val="635"/>
        </w:trPr>
        <w:tc>
          <w:tcPr>
            <w:tcW w:w="3387" w:type="dxa"/>
            <w:shd w:val="clear" w:color="auto" w:fill="auto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ID kancelarije za dodjelu EIC kodova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Vrsta</w:t>
            </w:r>
          </w:p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EIC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730678" w:rsidRPr="00483F7F" w:rsidRDefault="00730678" w:rsidP="00483F7F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Identifikacija</w:t>
            </w:r>
            <w:r w:rsidR="00483F7F"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(12 karaktera)</w:t>
            </w:r>
          </w:p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397" w:type="dxa"/>
            <w:shd w:val="clear" w:color="auto" w:fill="auto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Kontrolni karakter</w:t>
            </w:r>
          </w:p>
        </w:tc>
      </w:tr>
      <w:tr w:rsidR="00730678" w:rsidRPr="00483F7F" w:rsidTr="00923180">
        <w:trPr>
          <w:trHeight w:hRule="exact" w:val="454"/>
        </w:trPr>
        <w:tc>
          <w:tcPr>
            <w:tcW w:w="3387" w:type="dxa"/>
            <w:shd w:val="clear" w:color="auto" w:fill="auto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highlight w:val="cyan"/>
                <w:lang w:val="en-US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35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highlight w:val="cyan"/>
              </w:rPr>
            </w:pPr>
            <w:r w:rsidRPr="00483F7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X</w:t>
            </w:r>
          </w:p>
        </w:tc>
        <w:tc>
          <w:tcPr>
            <w:tcW w:w="3094" w:type="dxa"/>
            <w:shd w:val="clear" w:color="auto" w:fill="BDD6EE" w:themeFill="accent5" w:themeFillTint="66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2397" w:type="dxa"/>
            <w:shd w:val="clear" w:color="auto" w:fill="BDD6EE" w:themeFill="accent5" w:themeFillTint="66"/>
            <w:vAlign w:val="center"/>
          </w:tcPr>
          <w:p w:rsidR="00730678" w:rsidRPr="00483F7F" w:rsidRDefault="00730678" w:rsidP="00730678">
            <w:pPr>
              <w:pStyle w:val="PlainText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</w:tbl>
    <w:p w:rsidR="00CE18C6" w:rsidRPr="00483F7F" w:rsidRDefault="00F0199A" w:rsidP="002303B8">
      <w:pPr>
        <w:ind w:firstLine="0"/>
        <w:rPr>
          <w:rFonts w:asciiTheme="minorHAnsi" w:hAnsiTheme="minorHAnsi" w:cstheme="minorHAnsi"/>
          <w:sz w:val="22"/>
          <w:szCs w:val="22"/>
          <w:lang w:val="sl-SI"/>
        </w:rPr>
      </w:pPr>
      <w:r w:rsidRPr="00483F7F">
        <w:rPr>
          <w:rFonts w:asciiTheme="minorHAnsi" w:hAnsiTheme="minorHAnsi" w:cstheme="minorHAnsi"/>
          <w:b/>
          <w:sz w:val="22"/>
          <w:szCs w:val="22"/>
          <w:lang w:val="sl-SI"/>
        </w:rPr>
        <w:t>*</w:t>
      </w:r>
      <w:r w:rsidRPr="00483F7F">
        <w:rPr>
          <w:rFonts w:asciiTheme="minorHAnsi" w:hAnsiTheme="minorHAnsi" w:cstheme="minorHAnsi"/>
          <w:sz w:val="22"/>
          <w:szCs w:val="22"/>
          <w:lang w:val="sl-SI"/>
        </w:rPr>
        <w:t xml:space="preserve"> Uz zahtjev za </w:t>
      </w:r>
      <w:r w:rsidR="007F30C0" w:rsidRPr="00483F7F">
        <w:rPr>
          <w:rFonts w:asciiTheme="minorHAnsi" w:hAnsiTheme="minorHAnsi" w:cstheme="minorHAnsi"/>
          <w:sz w:val="22"/>
          <w:szCs w:val="22"/>
          <w:lang w:val="sl-SI"/>
        </w:rPr>
        <w:t>EIC</w:t>
      </w:r>
      <w:r w:rsidRPr="00483F7F">
        <w:rPr>
          <w:rFonts w:asciiTheme="minorHAnsi" w:hAnsiTheme="minorHAnsi" w:cstheme="minorHAnsi"/>
          <w:sz w:val="22"/>
          <w:szCs w:val="22"/>
          <w:lang w:val="sl-SI"/>
        </w:rPr>
        <w:t xml:space="preserve"> kod, potrebno je dostaviti izvod iz CRPS</w:t>
      </w:r>
      <w:r w:rsidR="00841B93" w:rsidRPr="00483F7F">
        <w:rPr>
          <w:rFonts w:asciiTheme="minorHAnsi" w:hAnsiTheme="minorHAnsi" w:cstheme="minorHAnsi"/>
          <w:sz w:val="22"/>
          <w:szCs w:val="22"/>
          <w:lang w:val="sl-SI"/>
        </w:rPr>
        <w:t>.</w:t>
      </w:r>
    </w:p>
    <w:p w:rsidR="00C66FBC" w:rsidRPr="00483F7F" w:rsidRDefault="00C66FBC" w:rsidP="002303B8">
      <w:pPr>
        <w:ind w:firstLine="0"/>
        <w:rPr>
          <w:rFonts w:asciiTheme="minorHAnsi" w:hAnsiTheme="minorHAnsi" w:cstheme="minorHAnsi"/>
          <w:sz w:val="22"/>
          <w:szCs w:val="22"/>
        </w:rPr>
      </w:pPr>
      <w:r w:rsidRPr="00483F7F">
        <w:rPr>
          <w:rFonts w:asciiTheme="minorHAnsi" w:hAnsiTheme="minorHAnsi" w:cstheme="minorHAnsi"/>
          <w:sz w:val="22"/>
          <w:szCs w:val="22"/>
        </w:rPr>
        <w:t>Saglasni smo da gore naveden</w:t>
      </w:r>
      <w:r w:rsidR="009B509E" w:rsidRPr="00483F7F">
        <w:rPr>
          <w:rFonts w:asciiTheme="minorHAnsi" w:hAnsiTheme="minorHAnsi" w:cstheme="minorHAnsi"/>
          <w:sz w:val="22"/>
          <w:szCs w:val="22"/>
        </w:rPr>
        <w:t>e</w:t>
      </w:r>
      <w:r w:rsidRPr="00483F7F">
        <w:rPr>
          <w:rFonts w:asciiTheme="minorHAnsi" w:hAnsiTheme="minorHAnsi" w:cstheme="minorHAnsi"/>
          <w:sz w:val="22"/>
          <w:szCs w:val="22"/>
        </w:rPr>
        <w:t xml:space="preserve"> poda</w:t>
      </w:r>
      <w:r w:rsidR="009B509E" w:rsidRPr="00483F7F">
        <w:rPr>
          <w:rFonts w:asciiTheme="minorHAnsi" w:hAnsiTheme="minorHAnsi" w:cstheme="minorHAnsi"/>
          <w:sz w:val="22"/>
          <w:szCs w:val="22"/>
        </w:rPr>
        <w:t>tke LIO</w:t>
      </w:r>
      <w:r w:rsidRPr="00483F7F">
        <w:rPr>
          <w:rFonts w:asciiTheme="minorHAnsi" w:hAnsiTheme="minorHAnsi" w:cstheme="minorHAnsi"/>
          <w:sz w:val="22"/>
          <w:szCs w:val="22"/>
        </w:rPr>
        <w:t xml:space="preserve"> proslijed</w:t>
      </w:r>
      <w:r w:rsidR="009B509E" w:rsidRPr="00483F7F">
        <w:rPr>
          <w:rFonts w:asciiTheme="minorHAnsi" w:hAnsiTheme="minorHAnsi" w:cstheme="minorHAnsi"/>
          <w:sz w:val="22"/>
          <w:szCs w:val="22"/>
        </w:rPr>
        <w:t>i</w:t>
      </w:r>
      <w:r w:rsidRPr="00483F7F">
        <w:rPr>
          <w:rFonts w:asciiTheme="minorHAnsi" w:hAnsiTheme="minorHAnsi" w:cstheme="minorHAnsi"/>
          <w:sz w:val="22"/>
          <w:szCs w:val="22"/>
        </w:rPr>
        <w:t xml:space="preserve"> </w:t>
      </w:r>
      <w:r w:rsidRPr="00483F7F">
        <w:rPr>
          <w:rFonts w:asciiTheme="minorHAnsi" w:hAnsiTheme="minorHAnsi" w:cstheme="minorHAnsi"/>
          <w:sz w:val="22"/>
          <w:szCs w:val="22"/>
          <w:lang w:eastAsia="el-GR"/>
        </w:rPr>
        <w:t>ENTSO</w:t>
      </w:r>
      <w:r w:rsidRPr="00483F7F">
        <w:rPr>
          <w:rFonts w:asciiTheme="minorHAnsi" w:hAnsiTheme="minorHAnsi" w:cstheme="minorHAnsi"/>
          <w:sz w:val="22"/>
          <w:szCs w:val="22"/>
          <w:lang w:val="ru-RU" w:eastAsia="el-GR"/>
        </w:rPr>
        <w:t>-</w:t>
      </w:r>
      <w:r w:rsidR="009B509E" w:rsidRPr="00483F7F">
        <w:rPr>
          <w:rFonts w:asciiTheme="minorHAnsi" w:hAnsiTheme="minorHAnsi" w:cstheme="minorHAnsi"/>
          <w:sz w:val="22"/>
          <w:szCs w:val="22"/>
          <w:lang w:eastAsia="el-GR"/>
        </w:rPr>
        <w:t>e</w:t>
      </w:r>
      <w:r w:rsidRPr="00483F7F">
        <w:rPr>
          <w:rFonts w:asciiTheme="minorHAnsi" w:hAnsiTheme="minorHAnsi" w:cstheme="minorHAnsi"/>
          <w:sz w:val="22"/>
          <w:szCs w:val="22"/>
          <w:lang w:eastAsia="el-GR"/>
        </w:rPr>
        <w:t xml:space="preserve"> radi</w:t>
      </w:r>
      <w:r w:rsidRPr="00483F7F">
        <w:rPr>
          <w:rFonts w:asciiTheme="minorHAnsi" w:hAnsiTheme="minorHAnsi" w:cstheme="minorHAnsi"/>
          <w:b/>
          <w:sz w:val="22"/>
          <w:szCs w:val="22"/>
          <w:lang w:eastAsia="el-GR"/>
        </w:rPr>
        <w:t xml:space="preserve"> </w:t>
      </w:r>
      <w:r w:rsidRPr="00483F7F">
        <w:rPr>
          <w:rFonts w:asciiTheme="minorHAnsi" w:hAnsiTheme="minorHAnsi" w:cstheme="minorHAnsi"/>
          <w:sz w:val="22"/>
          <w:szCs w:val="22"/>
          <w:lang w:eastAsia="el-GR"/>
        </w:rPr>
        <w:t>verifikacije EIC koda.</w:t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</w:p>
    <w:p w:rsidR="00F31A3C" w:rsidRDefault="00C66FBC" w:rsidP="00483F7F">
      <w:pPr>
        <w:ind w:left="2880"/>
        <w:jc w:val="center"/>
        <w:rPr>
          <w:rFonts w:asciiTheme="minorHAnsi" w:hAnsiTheme="minorHAnsi" w:cstheme="minorHAnsi"/>
          <w:sz w:val="22"/>
          <w:szCs w:val="22"/>
        </w:rPr>
      </w:pPr>
      <w:r w:rsidRPr="00483F7F">
        <w:rPr>
          <w:rFonts w:asciiTheme="minorHAnsi" w:hAnsiTheme="minorHAnsi" w:cstheme="minorHAnsi"/>
          <w:sz w:val="22"/>
          <w:szCs w:val="22"/>
        </w:rPr>
        <w:t>M.P.</w:t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</w:r>
      <w:r w:rsidRPr="00483F7F">
        <w:rPr>
          <w:rFonts w:asciiTheme="minorHAnsi" w:hAnsiTheme="minorHAnsi" w:cstheme="minorHAnsi"/>
          <w:sz w:val="22"/>
          <w:szCs w:val="22"/>
        </w:rPr>
        <w:tab/>
        <w:t>Podnosilac zahtjeva:</w:t>
      </w:r>
    </w:p>
    <w:p w:rsidR="003A4E48" w:rsidRPr="00483F7F" w:rsidRDefault="003A4E48" w:rsidP="00483F7F">
      <w:pPr>
        <w:ind w:left="2880"/>
        <w:jc w:val="center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sectPr w:rsidR="003A4E48" w:rsidRPr="00483F7F" w:rsidSect="004E4E59">
      <w:headerReference w:type="first" r:id="rId11"/>
      <w:footerReference w:type="first" r:id="rId12"/>
      <w:pgSz w:w="11907" w:h="16840" w:code="9"/>
      <w:pgMar w:top="1588" w:right="850" w:bottom="907" w:left="1418" w:header="90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285C" w:rsidRDefault="004C285C">
      <w:r>
        <w:separator/>
      </w:r>
    </w:p>
  </w:endnote>
  <w:endnote w:type="continuationSeparator" w:id="0">
    <w:p w:rsidR="004C285C" w:rsidRDefault="004C2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hianti Win95BT">
    <w:panose1 w:val="020C0502030509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5203" w:rsidRPr="00EE624B" w:rsidRDefault="00225203" w:rsidP="00225203">
    <w:pPr>
      <w:pStyle w:val="Footer"/>
      <w:pBdr>
        <w:top w:val="single" w:sz="12" w:space="1" w:color="3366FF"/>
      </w:pBdr>
      <w:spacing w:after="0"/>
      <w:ind w:firstLine="0"/>
      <w:jc w:val="center"/>
      <w:rPr>
        <w:rFonts w:ascii="Chianti Win95BT" w:hAnsi="Chianti Win95BT"/>
        <w:sz w:val="18"/>
        <w:szCs w:val="18"/>
      </w:rPr>
    </w:pPr>
    <w:r w:rsidRPr="00EE624B">
      <w:rPr>
        <w:rFonts w:ascii="Chianti Win95BT" w:hAnsi="Chianti Win95BT"/>
        <w:sz w:val="18"/>
        <w:szCs w:val="18"/>
      </w:rPr>
      <w:t xml:space="preserve">Bulevar Svetog Petra Cetinjskog 18, 81000 Podgorica, Crna Gora, </w:t>
    </w:r>
    <w:hyperlink r:id="rId1" w:history="1">
      <w:r w:rsidRPr="00B03F68">
        <w:rPr>
          <w:rStyle w:val="Hyperlink"/>
          <w:rFonts w:ascii="Chianti Win95BT" w:hAnsi="Chianti Win95BT"/>
          <w:color w:val="000000"/>
          <w:sz w:val="18"/>
          <w:szCs w:val="18"/>
          <w:u w:val="none"/>
        </w:rPr>
        <w:t>www.cges.me</w:t>
      </w:r>
    </w:hyperlink>
    <w:r>
      <w:rPr>
        <w:rFonts w:ascii="Chianti Win95BT" w:hAnsi="Chianti Win95BT"/>
        <w:sz w:val="18"/>
        <w:szCs w:val="18"/>
      </w:rPr>
      <w:t>, ranko.redzic@cges.me</w:t>
    </w:r>
  </w:p>
  <w:p w:rsidR="00225203" w:rsidRPr="00EE624B" w:rsidRDefault="00225203" w:rsidP="00225203">
    <w:pPr>
      <w:pStyle w:val="Footer"/>
      <w:ind w:firstLine="0"/>
      <w:jc w:val="center"/>
      <w:rPr>
        <w:rFonts w:ascii="Chianti Win95BT" w:hAnsi="Chianti Win95BT"/>
        <w:sz w:val="18"/>
        <w:szCs w:val="18"/>
        <w:lang w:val="sr-Latn-CS"/>
      </w:rPr>
    </w:pPr>
    <w:r w:rsidRPr="00EE624B">
      <w:rPr>
        <w:rFonts w:ascii="Chianti Win95BT" w:hAnsi="Chianti Win95BT"/>
        <w:sz w:val="18"/>
        <w:szCs w:val="18"/>
      </w:rPr>
      <w:t xml:space="preserve">Tel: +382 (0)20 407 </w:t>
    </w:r>
    <w:r>
      <w:rPr>
        <w:rFonts w:ascii="Chianti Win95BT" w:hAnsi="Chianti Win95BT"/>
        <w:sz w:val="18"/>
        <w:szCs w:val="18"/>
      </w:rPr>
      <w:t>607</w:t>
    </w:r>
    <w:r w:rsidRPr="00EE624B">
      <w:rPr>
        <w:rFonts w:ascii="Chianti Win95BT" w:hAnsi="Chianti Win95BT"/>
        <w:sz w:val="18"/>
        <w:szCs w:val="18"/>
      </w:rPr>
      <w:t xml:space="preserve">, Fax: </w:t>
    </w:r>
    <w:r>
      <w:rPr>
        <w:rFonts w:ascii="Chianti Win95BT" w:hAnsi="Chianti Win95BT"/>
        <w:sz w:val="18"/>
        <w:szCs w:val="18"/>
      </w:rPr>
      <w:t>2</w:t>
    </w:r>
    <w:r w:rsidRPr="00EE624B">
      <w:rPr>
        <w:rFonts w:ascii="Chianti Win95BT" w:hAnsi="Chianti Win95BT"/>
        <w:sz w:val="18"/>
        <w:szCs w:val="18"/>
      </w:rPr>
      <w:t>4</w:t>
    </w:r>
    <w:r>
      <w:rPr>
        <w:rFonts w:ascii="Chianti Win95BT" w:hAnsi="Chianti Win95BT"/>
        <w:sz w:val="18"/>
        <w:szCs w:val="18"/>
      </w:rPr>
      <w:t>5</w:t>
    </w:r>
    <w:r w:rsidRPr="00EE624B">
      <w:rPr>
        <w:rFonts w:ascii="Chianti Win95BT" w:hAnsi="Chianti Win95BT"/>
        <w:sz w:val="18"/>
        <w:szCs w:val="18"/>
      </w:rPr>
      <w:t xml:space="preserve"> </w:t>
    </w:r>
    <w:r>
      <w:rPr>
        <w:rFonts w:ascii="Chianti Win95BT" w:hAnsi="Chianti Win95BT"/>
        <w:sz w:val="18"/>
        <w:szCs w:val="18"/>
      </w:rPr>
      <w:t>568</w:t>
    </w:r>
    <w:r w:rsidRPr="00EE624B">
      <w:rPr>
        <w:rFonts w:ascii="Chianti Win95BT" w:hAnsi="Chianti Win95BT"/>
        <w:sz w:val="18"/>
        <w:szCs w:val="18"/>
      </w:rPr>
      <w:t xml:space="preserve">, </w:t>
    </w:r>
    <w:r w:rsidRPr="00EE624B">
      <w:rPr>
        <w:rFonts w:ascii="Chianti Win95BT" w:hAnsi="Chianti Win95BT"/>
        <w:sz w:val="18"/>
        <w:szCs w:val="18"/>
        <w:lang w:val="sr-Latn-CS"/>
      </w:rPr>
      <w:t>Žiro račun: 510-27152-64, PIB: 02751372, PDV: 30/31-08699-3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285C" w:rsidRDefault="004C285C">
      <w:r>
        <w:separator/>
      </w:r>
    </w:p>
  </w:footnote>
  <w:footnote w:type="continuationSeparator" w:id="0">
    <w:p w:rsidR="004C285C" w:rsidRDefault="004C28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A87" w:rsidRDefault="00EA495C" w:rsidP="0055264A">
    <w:pPr>
      <w:pStyle w:val="Header"/>
      <w:ind w:firstLine="0"/>
    </w:pPr>
    <w:r>
      <w:rPr>
        <w:noProof/>
      </w:rPr>
      <w:drawing>
        <wp:inline distT="0" distB="0" distL="0" distR="0">
          <wp:extent cx="6076950" cy="723900"/>
          <wp:effectExtent l="0" t="0" r="0" b="0"/>
          <wp:docPr id="1" name="Picture 1" descr="MEM_C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_C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5264A" w:rsidRDefault="0055264A" w:rsidP="0055264A">
    <w:pPr>
      <w:pStyle w:val="Header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E77EFC"/>
    <w:multiLevelType w:val="hybridMultilevel"/>
    <w:tmpl w:val="975E863A"/>
    <w:lvl w:ilvl="0" w:tplc="0AB2B96E">
      <w:start w:val="1"/>
      <w:numFmt w:val="bullet"/>
      <w:lvlText w:val=""/>
      <w:lvlJc w:val="left"/>
      <w:pPr>
        <w:ind w:left="1364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3943108C"/>
    <w:multiLevelType w:val="hybridMultilevel"/>
    <w:tmpl w:val="8596370E"/>
    <w:lvl w:ilvl="0" w:tplc="3702BE3C">
      <w:start w:val="1"/>
      <w:numFmt w:val="bullet"/>
      <w:lvlText w:val=""/>
      <w:lvlJc w:val="left"/>
      <w:pPr>
        <w:ind w:left="86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376995"/>
    <w:multiLevelType w:val="hybridMultilevel"/>
    <w:tmpl w:val="9CDE9EAE"/>
    <w:lvl w:ilvl="0" w:tplc="3702BE3C">
      <w:start w:val="1"/>
      <w:numFmt w:val="bullet"/>
      <w:lvlText w:val=""/>
      <w:lvlJc w:val="left"/>
      <w:pPr>
        <w:ind w:left="28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8E0A49"/>
    <w:multiLevelType w:val="hybridMultilevel"/>
    <w:tmpl w:val="8596370E"/>
    <w:lvl w:ilvl="0" w:tplc="3702BE3C">
      <w:start w:val="1"/>
      <w:numFmt w:val="bullet"/>
      <w:lvlText w:val=""/>
      <w:lvlJc w:val="left"/>
      <w:pPr>
        <w:ind w:left="86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509C2B46"/>
    <w:multiLevelType w:val="hybridMultilevel"/>
    <w:tmpl w:val="93D8387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32954CD"/>
    <w:multiLevelType w:val="hybridMultilevel"/>
    <w:tmpl w:val="FE68621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686238"/>
    <w:multiLevelType w:val="hybridMultilevel"/>
    <w:tmpl w:val="AD8EA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TableTheme"/>
  <w:drawingGridHorizontalSpacing w:val="120"/>
  <w:displayHorizontalDrawingGridEvery w:val="2"/>
  <w:displayVerticalDrawingGridEvery w:val="2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CD6"/>
    <w:rsid w:val="00036AC7"/>
    <w:rsid w:val="00041ADC"/>
    <w:rsid w:val="00053B55"/>
    <w:rsid w:val="00094FDE"/>
    <w:rsid w:val="00096EDB"/>
    <w:rsid w:val="000A01FB"/>
    <w:rsid w:val="000D004F"/>
    <w:rsid w:val="000E67AC"/>
    <w:rsid w:val="000E78C9"/>
    <w:rsid w:val="0011290E"/>
    <w:rsid w:val="00153062"/>
    <w:rsid w:val="00160066"/>
    <w:rsid w:val="0018041A"/>
    <w:rsid w:val="001839C5"/>
    <w:rsid w:val="001A5B1E"/>
    <w:rsid w:val="001A79A4"/>
    <w:rsid w:val="001B14F3"/>
    <w:rsid w:val="001B6421"/>
    <w:rsid w:val="001D02B5"/>
    <w:rsid w:val="001F0F73"/>
    <w:rsid w:val="001F3000"/>
    <w:rsid w:val="00206679"/>
    <w:rsid w:val="00220488"/>
    <w:rsid w:val="00225203"/>
    <w:rsid w:val="002303B8"/>
    <w:rsid w:val="00230EF6"/>
    <w:rsid w:val="00237E85"/>
    <w:rsid w:val="002612B1"/>
    <w:rsid w:val="0028103E"/>
    <w:rsid w:val="00287B3A"/>
    <w:rsid w:val="002966F3"/>
    <w:rsid w:val="002A33F8"/>
    <w:rsid w:val="002C0196"/>
    <w:rsid w:val="002C2A5B"/>
    <w:rsid w:val="002D36FE"/>
    <w:rsid w:val="002E387B"/>
    <w:rsid w:val="002F19DC"/>
    <w:rsid w:val="002F40F3"/>
    <w:rsid w:val="00340FCB"/>
    <w:rsid w:val="003565B3"/>
    <w:rsid w:val="00374ACA"/>
    <w:rsid w:val="00381644"/>
    <w:rsid w:val="0039216E"/>
    <w:rsid w:val="003A4CBC"/>
    <w:rsid w:val="003A4E48"/>
    <w:rsid w:val="003B4F02"/>
    <w:rsid w:val="003C1B08"/>
    <w:rsid w:val="003E7443"/>
    <w:rsid w:val="00424672"/>
    <w:rsid w:val="00436D4C"/>
    <w:rsid w:val="0044197F"/>
    <w:rsid w:val="00451BAF"/>
    <w:rsid w:val="00452D06"/>
    <w:rsid w:val="00483F7F"/>
    <w:rsid w:val="00487369"/>
    <w:rsid w:val="004A365A"/>
    <w:rsid w:val="004A6CFD"/>
    <w:rsid w:val="004C285C"/>
    <w:rsid w:val="004C28CB"/>
    <w:rsid w:val="004C6B92"/>
    <w:rsid w:val="004D023C"/>
    <w:rsid w:val="004D55BE"/>
    <w:rsid w:val="004E3359"/>
    <w:rsid w:val="004E4E59"/>
    <w:rsid w:val="004F22E4"/>
    <w:rsid w:val="0050513C"/>
    <w:rsid w:val="005271B8"/>
    <w:rsid w:val="0055264A"/>
    <w:rsid w:val="00562E58"/>
    <w:rsid w:val="00570E52"/>
    <w:rsid w:val="0058241A"/>
    <w:rsid w:val="005A33B3"/>
    <w:rsid w:val="005C2185"/>
    <w:rsid w:val="005C75C0"/>
    <w:rsid w:val="005C7AEA"/>
    <w:rsid w:val="005E1974"/>
    <w:rsid w:val="006123F1"/>
    <w:rsid w:val="00640AAB"/>
    <w:rsid w:val="00670B2B"/>
    <w:rsid w:val="006A4887"/>
    <w:rsid w:val="006B54F1"/>
    <w:rsid w:val="006D0F43"/>
    <w:rsid w:val="006E75FA"/>
    <w:rsid w:val="00702B55"/>
    <w:rsid w:val="007059F9"/>
    <w:rsid w:val="007119D9"/>
    <w:rsid w:val="00730678"/>
    <w:rsid w:val="0073764F"/>
    <w:rsid w:val="00755182"/>
    <w:rsid w:val="007748B7"/>
    <w:rsid w:val="0078270E"/>
    <w:rsid w:val="00784015"/>
    <w:rsid w:val="00784C82"/>
    <w:rsid w:val="00787360"/>
    <w:rsid w:val="007B46AF"/>
    <w:rsid w:val="007C0497"/>
    <w:rsid w:val="007C1AA3"/>
    <w:rsid w:val="007C2978"/>
    <w:rsid w:val="007C6334"/>
    <w:rsid w:val="007F30C0"/>
    <w:rsid w:val="008027B9"/>
    <w:rsid w:val="00803590"/>
    <w:rsid w:val="00823EEB"/>
    <w:rsid w:val="00841B93"/>
    <w:rsid w:val="0086007E"/>
    <w:rsid w:val="00865AB9"/>
    <w:rsid w:val="0086737C"/>
    <w:rsid w:val="00896702"/>
    <w:rsid w:val="008967C3"/>
    <w:rsid w:val="008A51CF"/>
    <w:rsid w:val="008B7323"/>
    <w:rsid w:val="008E3677"/>
    <w:rsid w:val="008E403E"/>
    <w:rsid w:val="008E54A0"/>
    <w:rsid w:val="00910B2F"/>
    <w:rsid w:val="00914316"/>
    <w:rsid w:val="00923180"/>
    <w:rsid w:val="0092631A"/>
    <w:rsid w:val="00934AEB"/>
    <w:rsid w:val="00954B0A"/>
    <w:rsid w:val="00954D9A"/>
    <w:rsid w:val="0095740B"/>
    <w:rsid w:val="00957E0B"/>
    <w:rsid w:val="00964637"/>
    <w:rsid w:val="0096551A"/>
    <w:rsid w:val="00976FBF"/>
    <w:rsid w:val="00977BD6"/>
    <w:rsid w:val="00993B73"/>
    <w:rsid w:val="009B509E"/>
    <w:rsid w:val="009C0CD6"/>
    <w:rsid w:val="009C693E"/>
    <w:rsid w:val="009D4755"/>
    <w:rsid w:val="009F0215"/>
    <w:rsid w:val="009F155A"/>
    <w:rsid w:val="00A02764"/>
    <w:rsid w:val="00A10071"/>
    <w:rsid w:val="00A17F0E"/>
    <w:rsid w:val="00A26726"/>
    <w:rsid w:val="00A32057"/>
    <w:rsid w:val="00A760EE"/>
    <w:rsid w:val="00A94A2B"/>
    <w:rsid w:val="00A977C4"/>
    <w:rsid w:val="00AB5638"/>
    <w:rsid w:val="00AB6958"/>
    <w:rsid w:val="00AC2121"/>
    <w:rsid w:val="00AD214B"/>
    <w:rsid w:val="00AD6C9A"/>
    <w:rsid w:val="00AF67E1"/>
    <w:rsid w:val="00B15507"/>
    <w:rsid w:val="00B32493"/>
    <w:rsid w:val="00B35B66"/>
    <w:rsid w:val="00B71F79"/>
    <w:rsid w:val="00B74276"/>
    <w:rsid w:val="00B743D4"/>
    <w:rsid w:val="00B74884"/>
    <w:rsid w:val="00B77B63"/>
    <w:rsid w:val="00B86A87"/>
    <w:rsid w:val="00B93192"/>
    <w:rsid w:val="00B9321C"/>
    <w:rsid w:val="00B93A9E"/>
    <w:rsid w:val="00BB2F16"/>
    <w:rsid w:val="00BB3F3D"/>
    <w:rsid w:val="00BB6DE4"/>
    <w:rsid w:val="00BC0B5B"/>
    <w:rsid w:val="00BF0600"/>
    <w:rsid w:val="00C01A06"/>
    <w:rsid w:val="00C21055"/>
    <w:rsid w:val="00C23999"/>
    <w:rsid w:val="00C412EB"/>
    <w:rsid w:val="00C42DB4"/>
    <w:rsid w:val="00C51CE9"/>
    <w:rsid w:val="00C57139"/>
    <w:rsid w:val="00C63FDF"/>
    <w:rsid w:val="00C66FBC"/>
    <w:rsid w:val="00C70AEC"/>
    <w:rsid w:val="00C7492B"/>
    <w:rsid w:val="00C74C46"/>
    <w:rsid w:val="00C76869"/>
    <w:rsid w:val="00CA4B2C"/>
    <w:rsid w:val="00CB3D60"/>
    <w:rsid w:val="00CB5B44"/>
    <w:rsid w:val="00CD579D"/>
    <w:rsid w:val="00CE18C6"/>
    <w:rsid w:val="00D04710"/>
    <w:rsid w:val="00D22F6A"/>
    <w:rsid w:val="00D30BB6"/>
    <w:rsid w:val="00D37FD6"/>
    <w:rsid w:val="00D56C4E"/>
    <w:rsid w:val="00D750DA"/>
    <w:rsid w:val="00D926DE"/>
    <w:rsid w:val="00D9390A"/>
    <w:rsid w:val="00D97896"/>
    <w:rsid w:val="00DD12BC"/>
    <w:rsid w:val="00E20DFC"/>
    <w:rsid w:val="00E27EF5"/>
    <w:rsid w:val="00E36795"/>
    <w:rsid w:val="00E37257"/>
    <w:rsid w:val="00E46324"/>
    <w:rsid w:val="00E60B3A"/>
    <w:rsid w:val="00E85227"/>
    <w:rsid w:val="00EA0243"/>
    <w:rsid w:val="00EA34D9"/>
    <w:rsid w:val="00EA495C"/>
    <w:rsid w:val="00EB6BEA"/>
    <w:rsid w:val="00EE624B"/>
    <w:rsid w:val="00EF7758"/>
    <w:rsid w:val="00F0199A"/>
    <w:rsid w:val="00F17A88"/>
    <w:rsid w:val="00F22D24"/>
    <w:rsid w:val="00F264F1"/>
    <w:rsid w:val="00F31A3C"/>
    <w:rsid w:val="00F345FD"/>
    <w:rsid w:val="00F42EAC"/>
    <w:rsid w:val="00F4629D"/>
    <w:rsid w:val="00F617B8"/>
    <w:rsid w:val="00F706FA"/>
    <w:rsid w:val="00F8297A"/>
    <w:rsid w:val="00FB0674"/>
    <w:rsid w:val="00FB17B0"/>
    <w:rsid w:val="00FC38FF"/>
    <w:rsid w:val="00FC5603"/>
    <w:rsid w:val="00FD4C39"/>
    <w:rsid w:val="00FF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290907"/>
  <w15:chartTrackingRefBased/>
  <w15:docId w15:val="{2A0E6856-47F0-4C6B-A176-2107B5053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612B1"/>
    <w:pPr>
      <w:widowControl w:val="0"/>
      <w:autoSpaceDE w:val="0"/>
      <w:autoSpaceDN w:val="0"/>
      <w:adjustRightInd w:val="0"/>
      <w:spacing w:after="120"/>
      <w:ind w:firstLine="720"/>
      <w:jc w:val="both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2612B1"/>
    <w:pPr>
      <w:keepNext/>
      <w:pageBreakBefore/>
      <w:spacing w:before="240"/>
      <w:outlineLvl w:val="0"/>
    </w:pPr>
    <w:rPr>
      <w:rFonts w:ascii="Times New Roman" w:hAnsi="Times New Roman" w:cs="Times New Roman"/>
      <w:b/>
      <w:bCs/>
      <w:sz w:val="32"/>
      <w:szCs w:val="32"/>
      <w:lang w:val="de-DE" w:eastAsia="de-DE"/>
    </w:rPr>
  </w:style>
  <w:style w:type="paragraph" w:styleId="Heading2">
    <w:name w:val="heading 2"/>
    <w:basedOn w:val="Normal"/>
    <w:next w:val="Normal"/>
    <w:qFormat/>
    <w:rsid w:val="002612B1"/>
    <w:pPr>
      <w:keepNext/>
      <w:spacing w:before="240"/>
      <w:outlineLvl w:val="1"/>
    </w:pPr>
    <w:rPr>
      <w:rFonts w:ascii="Times New Roman" w:hAnsi="Times New Roman" w:cs="Times New Roman"/>
      <w:sz w:val="28"/>
      <w:szCs w:val="28"/>
      <w:lang w:val="bs-Latn-BA"/>
    </w:rPr>
  </w:style>
  <w:style w:type="paragraph" w:styleId="Heading3">
    <w:name w:val="heading 3"/>
    <w:basedOn w:val="Normal"/>
    <w:next w:val="Normal"/>
    <w:qFormat/>
    <w:rsid w:val="002612B1"/>
    <w:pPr>
      <w:keepNext/>
      <w:spacing w:before="120"/>
      <w:outlineLvl w:val="2"/>
    </w:pPr>
    <w:rPr>
      <w:sz w:val="26"/>
      <w:szCs w:val="26"/>
      <w:lang w:val="bs-Latn-BA"/>
    </w:rPr>
  </w:style>
  <w:style w:type="paragraph" w:styleId="Heading4">
    <w:name w:val="heading 4"/>
    <w:basedOn w:val="Normal"/>
    <w:next w:val="Normal"/>
    <w:qFormat/>
    <w:rsid w:val="002612B1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rsid w:val="002612B1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qFormat/>
    <w:rsid w:val="002612B1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Heading3NotBoldCustomColorRGB2551953">
    <w:name w:val="Style Heading 3 + Not Bold Custom Color(RGB(2551953))"/>
    <w:basedOn w:val="Heading3"/>
    <w:rsid w:val="00787360"/>
    <w:rPr>
      <w:bCs/>
    </w:rPr>
  </w:style>
  <w:style w:type="paragraph" w:customStyle="1" w:styleId="Style1">
    <w:name w:val="Style1"/>
    <w:basedOn w:val="Heading3"/>
    <w:rsid w:val="00787360"/>
  </w:style>
  <w:style w:type="paragraph" w:customStyle="1" w:styleId="StyleHeading5105ptJustifiedBeforeAutoAfterAuto">
    <w:name w:val="Style Heading 5 + 10.5 pt Justified Before:  Auto After:  Auto ..."/>
    <w:basedOn w:val="Heading5"/>
    <w:rsid w:val="00784C82"/>
    <w:pPr>
      <w:keepNext/>
      <w:spacing w:before="100" w:beforeAutospacing="1" w:after="100" w:afterAutospacing="1" w:line="280" w:lineRule="atLeast"/>
    </w:pPr>
    <w:rPr>
      <w:i/>
      <w:iCs/>
      <w:sz w:val="21"/>
      <w:szCs w:val="20"/>
      <w:lang w:val="bs-Latn-BA"/>
    </w:rPr>
  </w:style>
  <w:style w:type="paragraph" w:customStyle="1" w:styleId="StyleRight05cm">
    <w:name w:val="Style Right:  0.5 cm"/>
    <w:basedOn w:val="Normal"/>
    <w:rsid w:val="007B46AF"/>
    <w:rPr>
      <w:sz w:val="28"/>
      <w:szCs w:val="20"/>
    </w:rPr>
  </w:style>
  <w:style w:type="paragraph" w:customStyle="1" w:styleId="StyleIntenseQuoteBottomSinglewavyAuto075ptLinewid">
    <w:name w:val="Style Intense Quote + Bottom: (Single wavy Auto  0.75 pt Line wid..."/>
    <w:basedOn w:val="Normal"/>
    <w:rsid w:val="007B46AF"/>
    <w:pPr>
      <w:pBdr>
        <w:bottom w:val="wave" w:sz="6" w:space="4" w:color="auto"/>
      </w:pBdr>
      <w:spacing w:after="2880"/>
      <w:ind w:left="4536"/>
      <w:jc w:val="right"/>
    </w:pPr>
    <w:rPr>
      <w:i/>
      <w:iCs/>
      <w:sz w:val="28"/>
      <w:szCs w:val="20"/>
    </w:rPr>
  </w:style>
  <w:style w:type="paragraph" w:styleId="Header">
    <w:name w:val="header"/>
    <w:basedOn w:val="Normal"/>
    <w:rsid w:val="004C28CB"/>
    <w:pPr>
      <w:tabs>
        <w:tab w:val="center" w:pos="4702"/>
        <w:tab w:val="right" w:pos="9405"/>
      </w:tabs>
    </w:pPr>
  </w:style>
  <w:style w:type="paragraph" w:styleId="Footer">
    <w:name w:val="footer"/>
    <w:basedOn w:val="Normal"/>
    <w:link w:val="FooterChar"/>
    <w:rsid w:val="004C28CB"/>
    <w:pPr>
      <w:tabs>
        <w:tab w:val="center" w:pos="4702"/>
        <w:tab w:val="right" w:pos="9405"/>
      </w:tabs>
    </w:pPr>
  </w:style>
  <w:style w:type="paragraph" w:styleId="BalloonText">
    <w:name w:val="Balloon Text"/>
    <w:basedOn w:val="Normal"/>
    <w:semiHidden/>
    <w:rsid w:val="004C28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6DE4"/>
    <w:pPr>
      <w:widowControl w:val="0"/>
      <w:autoSpaceDE w:val="0"/>
      <w:autoSpaceDN w:val="0"/>
      <w:adjustRightInd w:val="0"/>
      <w:spacing w:after="120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2612B1"/>
    <w:rPr>
      <w:color w:val="6666FF"/>
      <w:u w:val="single"/>
    </w:rPr>
  </w:style>
  <w:style w:type="table" w:styleId="TableTheme">
    <w:name w:val="Table Theme"/>
    <w:basedOn w:val="TableNormal"/>
    <w:rsid w:val="002612B1"/>
    <w:pPr>
      <w:widowControl w:val="0"/>
      <w:autoSpaceDE w:val="0"/>
      <w:autoSpaceDN w:val="0"/>
      <w:adjustRightInd w:val="0"/>
      <w:spacing w:after="120"/>
      <w:ind w:firstLine="720"/>
      <w:jc w:val="both"/>
    </w:pPr>
    <w:tblPr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</w:style>
  <w:style w:type="character" w:styleId="FollowedHyperlink">
    <w:name w:val="FollowedHyperlink"/>
    <w:rsid w:val="002612B1"/>
    <w:rPr>
      <w:color w:val="993333"/>
      <w:u w:val="single"/>
    </w:rPr>
  </w:style>
  <w:style w:type="paragraph" w:styleId="PlainText">
    <w:name w:val="Plain Text"/>
    <w:basedOn w:val="Normal"/>
    <w:link w:val="PlainTextChar"/>
    <w:rsid w:val="00C74C46"/>
    <w:pPr>
      <w:widowControl/>
      <w:autoSpaceDE/>
      <w:autoSpaceDN/>
      <w:adjustRightInd/>
      <w:spacing w:after="0"/>
      <w:ind w:firstLine="0"/>
      <w:jc w:val="left"/>
    </w:pPr>
    <w:rPr>
      <w:rFonts w:ascii="Courier New" w:hAnsi="Courier New" w:cs="Courier New"/>
      <w:color w:val="auto"/>
      <w:sz w:val="20"/>
      <w:szCs w:val="20"/>
      <w:lang w:val="de-CH" w:eastAsia="de-DE"/>
    </w:rPr>
  </w:style>
  <w:style w:type="character" w:customStyle="1" w:styleId="PlainTextChar">
    <w:name w:val="Plain Text Char"/>
    <w:link w:val="PlainText"/>
    <w:rsid w:val="00C74C46"/>
    <w:rPr>
      <w:rFonts w:ascii="Courier New" w:hAnsi="Courier New" w:cs="Courier New"/>
      <w:lang w:val="de-CH" w:eastAsia="de-DE"/>
    </w:rPr>
  </w:style>
  <w:style w:type="paragraph" w:customStyle="1" w:styleId="Adresse">
    <w:name w:val="Adresse"/>
    <w:basedOn w:val="Normal"/>
    <w:rsid w:val="00C74C46"/>
    <w:pPr>
      <w:widowControl/>
      <w:autoSpaceDE/>
      <w:autoSpaceDN/>
      <w:adjustRightInd/>
      <w:spacing w:after="0"/>
      <w:ind w:firstLine="0"/>
      <w:jc w:val="left"/>
    </w:pPr>
    <w:rPr>
      <w:rFonts w:cs="Times New Roman"/>
      <w:color w:val="auto"/>
      <w:sz w:val="22"/>
      <w:szCs w:val="20"/>
      <w:lang w:val="de-CH" w:eastAsia="de-DE"/>
    </w:rPr>
  </w:style>
  <w:style w:type="character" w:styleId="PlaceholderText">
    <w:name w:val="Placeholder Text"/>
    <w:basedOn w:val="DefaultParagraphFont"/>
    <w:uiPriority w:val="99"/>
    <w:semiHidden/>
    <w:rsid w:val="00374ACA"/>
    <w:rPr>
      <w:color w:val="808080"/>
    </w:rPr>
  </w:style>
  <w:style w:type="paragraph" w:styleId="ListParagraph">
    <w:name w:val="List Paragraph"/>
    <w:basedOn w:val="Normal"/>
    <w:uiPriority w:val="34"/>
    <w:qFormat/>
    <w:rsid w:val="00F0199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C7AEA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rsid w:val="00225203"/>
    <w:rPr>
      <w:rFonts w:ascii="Arial" w:hAnsi="Arial" w:cs="Arial"/>
      <w:color w:val="000000"/>
      <w:sz w:val="24"/>
      <w:szCs w:val="24"/>
      <w:lang w:val="en-US" w:eastAsia="en-US"/>
    </w:rPr>
  </w:style>
  <w:style w:type="character" w:styleId="CommentReference">
    <w:name w:val="annotation reference"/>
    <w:basedOn w:val="DefaultParagraphFont"/>
    <w:rsid w:val="00483F7F"/>
    <w:rPr>
      <w:sz w:val="16"/>
      <w:szCs w:val="16"/>
    </w:rPr>
  </w:style>
  <w:style w:type="paragraph" w:styleId="CommentText">
    <w:name w:val="annotation text"/>
    <w:basedOn w:val="Normal"/>
    <w:link w:val="CommentTextChar"/>
    <w:rsid w:val="00483F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83F7F"/>
    <w:rPr>
      <w:rFonts w:ascii="Arial" w:hAnsi="Arial" w:cs="Arial"/>
      <w:color w:val="00000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83F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83F7F"/>
    <w:rPr>
      <w:rFonts w:ascii="Arial" w:hAnsi="Arial" w:cs="Arial"/>
      <w:b/>
      <w:bCs/>
      <w:color w:val="00000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4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image" Target="media/image1.png"/><Relationship Id="rId10" Type="http://schemas.openxmlformats.org/officeDocument/2006/relationships/hyperlink" Target="http://www.eiccodes.eu/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ges.m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orisnik\Local%20Settings\Temporary%20Internet%20Files\OLKDE\Mem_Color_NDCentar1%20(2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ca5afa3e-efa0-4823-90be-f50150808054" origin="userSelected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B1340-164E-4579-B1FF-3D290575BED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EF1D56A6-F9EE-4D62-8386-938ED17C0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Mem_Color_NDCentar1 (2)</Template>
  <TotalTime>305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Links>
    <vt:vector size="6" baseType="variant">
      <vt:variant>
        <vt:i4>6684713</vt:i4>
      </vt:variant>
      <vt:variant>
        <vt:i4>0</vt:i4>
      </vt:variant>
      <vt:variant>
        <vt:i4>0</vt:i4>
      </vt:variant>
      <vt:variant>
        <vt:i4>5</vt:i4>
      </vt:variant>
      <vt:variant>
        <vt:lpwstr>http://www.cges.me/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Mirjana Glogovac</dc:creator>
  <cp:keywords/>
  <dc:description/>
  <cp:lastModifiedBy>Mirjana Glogovac</cp:lastModifiedBy>
  <cp:revision>54</cp:revision>
  <cp:lastPrinted>2010-04-13T19:36:00Z</cp:lastPrinted>
  <dcterms:created xsi:type="dcterms:W3CDTF">2022-10-03T12:01:00Z</dcterms:created>
  <dcterms:modified xsi:type="dcterms:W3CDTF">2022-12-14T07:57:00Z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Radial 011</vt:lpwstr>
  </property>
  <property fmtid="{D5CDD505-2E9C-101B-9397-08002B2CF9AE}" pid="3" name="docIndexRef">
    <vt:lpwstr>a12218a2-b281-47bf-ad20-a86688158bbf</vt:lpwstr>
  </property>
  <property fmtid="{D5CDD505-2E9C-101B-9397-08002B2CF9AE}" pid="4" name="bjSaver">
    <vt:lpwstr>PyzIN2rn+MfarEIcX0dz3Q7L9Voo/Cbw</vt:lpwstr>
  </property>
  <property fmtid="{D5CDD505-2E9C-101B-9397-08002B2CF9AE}" pid="5" name="bjDocumentSecurityLabel">
    <vt:lpwstr>This item has no classification</vt:lpwstr>
  </property>
  <property fmtid="{D5CDD505-2E9C-101B-9397-08002B2CF9AE}" pid="6" name="bjClsUserRVM">
    <vt:lpwstr>[]</vt:lpwstr>
  </property>
</Properties>
</file>